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5BD0F" w14:textId="4C98CDDB" w:rsidR="00B26D85" w:rsidRPr="0087111E" w:rsidRDefault="00EB3D09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C</w:t>
      </w:r>
      <w:r w:rsidR="00B26D85" w:rsidRPr="0087111E">
        <w:rPr>
          <w:rFonts w:eastAsia="Times New Roman" w:cstheme="minorHAnsi"/>
          <w:color w:val="000000"/>
          <w:lang w:eastAsia="en-GB"/>
        </w:rPr>
        <w:t>lerk: Mrs Kerry Lightfoot</w:t>
      </w:r>
    </w:p>
    <w:p w14:paraId="3FF2D4A5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Telephone: 07545 769328</w:t>
      </w:r>
    </w:p>
    <w:p w14:paraId="61D4A2DE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Email: </w:t>
      </w:r>
      <w:hyperlink r:id="rId7" w:history="1">
        <w:r w:rsidRPr="0087111E">
          <w:rPr>
            <w:rFonts w:eastAsia="Times New Roman" w:cstheme="minorHAnsi"/>
            <w:color w:val="1155CC"/>
            <w:u w:val="single"/>
            <w:lang w:eastAsia="en-GB"/>
          </w:rPr>
          <w:t>beltonparish@gmail.com</w:t>
        </w:r>
      </w:hyperlink>
    </w:p>
    <w:p w14:paraId="35791230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</w:p>
    <w:p w14:paraId="00BB98BA" w14:textId="1C75D11D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YOU </w:t>
      </w:r>
      <w:proofErr w:type="gramStart"/>
      <w:r w:rsidRPr="0087111E">
        <w:rPr>
          <w:rFonts w:eastAsia="Times New Roman" w:cstheme="minorHAnsi"/>
          <w:color w:val="000000"/>
          <w:lang w:eastAsia="en-GB"/>
        </w:rPr>
        <w:t>ARE HEREBY SUMMONED</w:t>
      </w:r>
      <w:proofErr w:type="gramEnd"/>
      <w:r w:rsidRPr="0087111E">
        <w:rPr>
          <w:rFonts w:eastAsia="Times New Roman" w:cstheme="minorHAnsi"/>
          <w:color w:val="000000"/>
          <w:lang w:eastAsia="en-GB"/>
        </w:rPr>
        <w:t xml:space="preserve"> to attend a MEETING of the BELTON PARISH COUNCIL, which will be held </w:t>
      </w:r>
      <w:r w:rsidR="00E33C26">
        <w:rPr>
          <w:rFonts w:eastAsia="Times New Roman" w:cstheme="minorHAnsi"/>
          <w:color w:val="000000"/>
          <w:lang w:eastAsia="en-GB"/>
        </w:rPr>
        <w:t xml:space="preserve">at the </w:t>
      </w:r>
      <w:r w:rsidR="00E33C26">
        <w:rPr>
          <w:rFonts w:eastAsia="Times New Roman" w:cstheme="minorHAnsi"/>
          <w:b/>
          <w:color w:val="000000"/>
          <w:lang w:eastAsia="en-GB"/>
        </w:rPr>
        <w:t>Belton Pavilion</w:t>
      </w:r>
      <w:r w:rsidRPr="0087111E">
        <w:rPr>
          <w:rFonts w:eastAsia="Times New Roman" w:cstheme="minorHAnsi"/>
          <w:color w:val="000000"/>
          <w:lang w:eastAsia="en-GB"/>
        </w:rPr>
        <w:t xml:space="preserve">, on Tuesday </w:t>
      </w:r>
      <w:r w:rsidR="00B3036F">
        <w:rPr>
          <w:rFonts w:eastAsia="Times New Roman" w:cstheme="minorHAnsi"/>
          <w:color w:val="000000"/>
          <w:lang w:eastAsia="en-GB"/>
        </w:rPr>
        <w:t>20</w:t>
      </w:r>
      <w:r w:rsidR="00B3036F" w:rsidRPr="00B3036F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B3036F">
        <w:rPr>
          <w:rFonts w:eastAsia="Times New Roman" w:cstheme="minorHAnsi"/>
          <w:color w:val="000000"/>
          <w:lang w:eastAsia="en-GB"/>
        </w:rPr>
        <w:t xml:space="preserve"> July</w:t>
      </w:r>
      <w:r w:rsidR="00E33C26">
        <w:rPr>
          <w:rFonts w:eastAsia="Times New Roman" w:cstheme="minorHAnsi"/>
          <w:color w:val="000000"/>
          <w:lang w:eastAsia="en-GB"/>
        </w:rPr>
        <w:t xml:space="preserve"> </w:t>
      </w:r>
      <w:r w:rsidR="005F606B" w:rsidRPr="0087111E">
        <w:rPr>
          <w:rFonts w:eastAsia="Times New Roman" w:cstheme="minorHAnsi"/>
          <w:color w:val="000000"/>
          <w:lang w:eastAsia="en-GB"/>
        </w:rPr>
        <w:t>7pm. F</w:t>
      </w:r>
      <w:r w:rsidRPr="0087111E">
        <w:rPr>
          <w:rFonts w:eastAsia="Times New Roman" w:cstheme="minorHAnsi"/>
          <w:color w:val="000000"/>
          <w:lang w:eastAsia="en-GB"/>
        </w:rPr>
        <w:t>ollowing the public forum</w:t>
      </w:r>
      <w:r w:rsidR="00534DC7" w:rsidRPr="0087111E">
        <w:rPr>
          <w:rFonts w:eastAsia="Times New Roman" w:cstheme="minorHAnsi"/>
          <w:color w:val="000000"/>
          <w:lang w:eastAsia="en-GB"/>
        </w:rPr>
        <w:t>,</w:t>
      </w:r>
      <w:r w:rsidRPr="0087111E">
        <w:rPr>
          <w:rFonts w:eastAsia="Times New Roman" w:cstheme="minorHAnsi"/>
          <w:color w:val="000000"/>
          <w:lang w:eastAsia="en-GB"/>
        </w:rPr>
        <w:t xml:space="preserve"> the under-mentio</w:t>
      </w:r>
      <w:r w:rsidR="005F606B" w:rsidRPr="0087111E">
        <w:rPr>
          <w:rFonts w:eastAsia="Times New Roman" w:cstheme="minorHAnsi"/>
          <w:color w:val="000000"/>
          <w:lang w:eastAsia="en-GB"/>
        </w:rPr>
        <w:t xml:space="preserve">ned business </w:t>
      </w:r>
      <w:proofErr w:type="gramStart"/>
      <w:r w:rsidR="005F606B" w:rsidRPr="0087111E">
        <w:rPr>
          <w:rFonts w:eastAsia="Times New Roman" w:cstheme="minorHAnsi"/>
          <w:color w:val="000000"/>
          <w:lang w:eastAsia="en-GB"/>
        </w:rPr>
        <w:t>will be transacted</w:t>
      </w:r>
      <w:proofErr w:type="gramEnd"/>
      <w:r w:rsidR="005F606B" w:rsidRPr="0087111E">
        <w:rPr>
          <w:rFonts w:eastAsia="Times New Roman" w:cstheme="minorHAnsi"/>
          <w:color w:val="000000"/>
          <w:lang w:eastAsia="en-GB"/>
        </w:rPr>
        <w:t>.</w:t>
      </w:r>
    </w:p>
    <w:p w14:paraId="37DED084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Yours faithfully</w:t>
      </w:r>
    </w:p>
    <w:p w14:paraId="79F23397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Kerry Lightfoot</w:t>
      </w:r>
    </w:p>
    <w:p w14:paraId="5BB212C7" w14:textId="507535B5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Clerk for the Belton Parish Council</w:t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="00B3036F">
        <w:rPr>
          <w:rFonts w:eastAsia="Times New Roman" w:cstheme="minorHAnsi"/>
          <w:color w:val="000000"/>
          <w:lang w:eastAsia="en-GB"/>
        </w:rPr>
        <w:t>13</w:t>
      </w:r>
      <w:r w:rsidR="00B3036F" w:rsidRPr="00B3036F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B3036F">
        <w:rPr>
          <w:rFonts w:eastAsia="Times New Roman" w:cstheme="minorHAnsi"/>
          <w:color w:val="000000"/>
          <w:lang w:eastAsia="en-GB"/>
        </w:rPr>
        <w:t xml:space="preserve"> July</w:t>
      </w:r>
      <w:r w:rsidR="00234F49">
        <w:rPr>
          <w:rFonts w:eastAsia="Times New Roman" w:cstheme="minorHAnsi"/>
          <w:color w:val="000000"/>
          <w:lang w:eastAsia="en-GB"/>
        </w:rPr>
        <w:t xml:space="preserve"> 2021</w:t>
      </w:r>
      <w:r w:rsidR="00C86D2B" w:rsidRPr="0087111E">
        <w:rPr>
          <w:rFonts w:eastAsia="Times New Roman" w:cstheme="minorHAnsi"/>
          <w:color w:val="000000"/>
          <w:lang w:eastAsia="en-GB"/>
        </w:rPr>
        <w:br/>
      </w:r>
    </w:p>
    <w:p w14:paraId="45226F5A" w14:textId="572CF9D2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b/>
          <w:bCs/>
          <w:color w:val="000000"/>
          <w:lang w:eastAsia="en-GB"/>
        </w:rPr>
        <w:t>PUBLIC FORUM</w:t>
      </w:r>
      <w:r w:rsidRPr="0087111E">
        <w:rPr>
          <w:rFonts w:eastAsia="Times New Roman" w:cstheme="minorHAnsi"/>
          <w:color w:val="000000"/>
          <w:lang w:eastAsia="en-GB"/>
        </w:rPr>
        <w:t xml:space="preserve">: members of the public are welcome to attend meetings of the council. Relevant statements on Council Business may </w:t>
      </w:r>
      <w:proofErr w:type="gramStart"/>
      <w:r w:rsidRPr="0087111E">
        <w:rPr>
          <w:rFonts w:eastAsia="Times New Roman" w:cstheme="minorHAnsi"/>
          <w:color w:val="000000"/>
          <w:lang w:eastAsia="en-GB"/>
        </w:rPr>
        <w:t>be</w:t>
      </w:r>
      <w:r w:rsidR="00AD3630">
        <w:rPr>
          <w:rFonts w:eastAsia="Times New Roman" w:cstheme="minorHAnsi"/>
          <w:color w:val="000000"/>
          <w:lang w:eastAsia="en-GB"/>
        </w:rPr>
        <w:t xml:space="preserve"> </w:t>
      </w:r>
      <w:r w:rsidRPr="0087111E">
        <w:rPr>
          <w:rFonts w:eastAsia="Times New Roman" w:cstheme="minorHAnsi"/>
          <w:color w:val="000000"/>
          <w:lang w:eastAsia="en-GB"/>
        </w:rPr>
        <w:t xml:space="preserve"> put</w:t>
      </w:r>
      <w:proofErr w:type="gramEnd"/>
      <w:r w:rsidRPr="0087111E">
        <w:rPr>
          <w:rFonts w:eastAsia="Times New Roman" w:cstheme="minorHAnsi"/>
          <w:color w:val="000000"/>
          <w:lang w:eastAsia="en-GB"/>
        </w:rPr>
        <w:t xml:space="preserve"> to the council during the Public Forum</w:t>
      </w:r>
      <w:r w:rsidR="005F606B" w:rsidRPr="0087111E">
        <w:rPr>
          <w:rFonts w:eastAsia="Times New Roman" w:cstheme="minorHAnsi"/>
          <w:color w:val="000000"/>
          <w:lang w:eastAsia="en-GB"/>
        </w:rPr>
        <w:t xml:space="preserve"> (which will be conducted at 7.00</w:t>
      </w:r>
      <w:r w:rsidRPr="0087111E">
        <w:rPr>
          <w:rFonts w:eastAsia="Times New Roman" w:cstheme="minorHAnsi"/>
          <w:color w:val="000000"/>
          <w:lang w:eastAsia="en-GB"/>
        </w:rPr>
        <w:t xml:space="preserve">pm before the parish council meeting), after this time members of the public must refrain from speaking. </w:t>
      </w:r>
      <w:r w:rsidR="002908C3" w:rsidRPr="0087111E">
        <w:rPr>
          <w:rFonts w:eastAsia="Times New Roman" w:cstheme="minorHAnsi"/>
          <w:color w:val="000000"/>
          <w:lang w:eastAsia="en-GB"/>
        </w:rPr>
        <w:t xml:space="preserve">Planning Applications </w:t>
      </w:r>
      <w:proofErr w:type="gramStart"/>
      <w:r w:rsidR="002908C3" w:rsidRPr="0087111E">
        <w:rPr>
          <w:rFonts w:eastAsia="Times New Roman" w:cstheme="minorHAnsi"/>
          <w:color w:val="000000"/>
          <w:lang w:eastAsia="en-GB"/>
        </w:rPr>
        <w:t>can be viewed</w:t>
      </w:r>
      <w:proofErr w:type="gramEnd"/>
      <w:r w:rsidR="002908C3" w:rsidRPr="0087111E">
        <w:rPr>
          <w:rFonts w:eastAsia="Times New Roman" w:cstheme="minorHAnsi"/>
          <w:color w:val="000000"/>
          <w:lang w:eastAsia="en-GB"/>
        </w:rPr>
        <w:t xml:space="preserve"> online through the North </w:t>
      </w:r>
      <w:proofErr w:type="spellStart"/>
      <w:r w:rsidR="002908C3" w:rsidRPr="0087111E">
        <w:rPr>
          <w:rFonts w:eastAsia="Times New Roman" w:cstheme="minorHAnsi"/>
          <w:color w:val="000000"/>
          <w:lang w:eastAsia="en-GB"/>
        </w:rPr>
        <w:t>Lincs</w:t>
      </w:r>
      <w:proofErr w:type="spellEnd"/>
      <w:r w:rsidR="002908C3" w:rsidRPr="0087111E">
        <w:rPr>
          <w:rFonts w:eastAsia="Times New Roman" w:cstheme="minorHAnsi"/>
          <w:color w:val="000000"/>
          <w:lang w:eastAsia="en-GB"/>
        </w:rPr>
        <w:t xml:space="preserve"> website.</w:t>
      </w:r>
    </w:p>
    <w:p w14:paraId="5516ACD5" w14:textId="77777777" w:rsidR="00B26D85" w:rsidRPr="0087111E" w:rsidRDefault="00B26D85" w:rsidP="00B26D85">
      <w:pPr>
        <w:spacing w:after="240" w:line="240" w:lineRule="auto"/>
        <w:rPr>
          <w:rFonts w:eastAsia="Times New Roman" w:cstheme="minorHAnsi"/>
          <w:lang w:eastAsia="en-GB"/>
        </w:rPr>
      </w:pPr>
    </w:p>
    <w:p w14:paraId="61F138C0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b/>
          <w:bCs/>
          <w:color w:val="000000"/>
          <w:u w:val="single"/>
          <w:lang w:eastAsia="en-GB"/>
        </w:rPr>
        <w:t>AGENDA</w:t>
      </w:r>
    </w:p>
    <w:p w14:paraId="7E1B01A0" w14:textId="40732221" w:rsidR="00B26D85" w:rsidRPr="0087111E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Apologies for absence.</w:t>
      </w:r>
    </w:p>
    <w:p w14:paraId="1AEA9F51" w14:textId="250CFDB2" w:rsidR="000A3D57" w:rsidRPr="007D0082" w:rsidRDefault="00B26D85" w:rsidP="007D008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Declarations of interest in accordance with the Code of Conduct </w:t>
      </w:r>
      <w:proofErr w:type="gramStart"/>
      <w:r w:rsidRPr="0087111E">
        <w:rPr>
          <w:rFonts w:eastAsia="Times New Roman" w:cstheme="minorHAnsi"/>
          <w:color w:val="000000"/>
          <w:lang w:eastAsia="en-GB"/>
        </w:rPr>
        <w:t>with regards to</w:t>
      </w:r>
      <w:proofErr w:type="gramEnd"/>
      <w:r w:rsidRPr="0087111E">
        <w:rPr>
          <w:rFonts w:eastAsia="Times New Roman" w:cstheme="minorHAnsi"/>
          <w:color w:val="000000"/>
          <w:lang w:eastAsia="en-GB"/>
        </w:rPr>
        <w:t xml:space="preserve"> items listed on the agenda: To record declarations of interest by any member of the council in respect of the agenda items listed below. Members declaring interests should identify the agenda item and </w:t>
      </w:r>
      <w:r w:rsidR="007D0082">
        <w:rPr>
          <w:rFonts w:eastAsia="Times New Roman" w:cstheme="minorHAnsi"/>
          <w:color w:val="000000"/>
          <w:lang w:eastAsia="en-GB"/>
        </w:rPr>
        <w:t xml:space="preserve">type of interest </w:t>
      </w:r>
      <w:proofErr w:type="gramStart"/>
      <w:r w:rsidR="007D0082">
        <w:rPr>
          <w:rFonts w:eastAsia="Times New Roman" w:cstheme="minorHAnsi"/>
          <w:color w:val="000000"/>
          <w:lang w:eastAsia="en-GB"/>
        </w:rPr>
        <w:t>being declared</w:t>
      </w:r>
      <w:proofErr w:type="gramEnd"/>
      <w:r w:rsidR="007D0082">
        <w:rPr>
          <w:rFonts w:eastAsia="Times New Roman" w:cstheme="minorHAnsi"/>
          <w:color w:val="000000"/>
          <w:lang w:eastAsia="en-GB"/>
        </w:rPr>
        <w:t>.</w:t>
      </w:r>
    </w:p>
    <w:p w14:paraId="3D8904CC" w14:textId="6520FD34" w:rsidR="00B26D85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Ward Councillor - Tim Mitchell.</w:t>
      </w:r>
    </w:p>
    <w:p w14:paraId="3D9E9E37" w14:textId="4EB69CF2" w:rsidR="00A64507" w:rsidRPr="0087111E" w:rsidRDefault="00A64507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proofErr w:type="gramStart"/>
      <w:r>
        <w:rPr>
          <w:rFonts w:eastAsia="Times New Roman" w:cstheme="minorHAnsi"/>
          <w:color w:val="000000"/>
          <w:lang w:eastAsia="en-GB"/>
        </w:rPr>
        <w:t>Chairman’s</w:t>
      </w:r>
      <w:proofErr w:type="gramEnd"/>
      <w:r>
        <w:rPr>
          <w:rFonts w:eastAsia="Times New Roman" w:cstheme="minorHAnsi"/>
          <w:color w:val="000000"/>
          <w:lang w:eastAsia="en-GB"/>
        </w:rPr>
        <w:t xml:space="preserve"> announcements.</w:t>
      </w:r>
    </w:p>
    <w:p w14:paraId="4C89CD4A" w14:textId="70C6A69F" w:rsidR="00B26D85" w:rsidRPr="0087111E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Approval and Signing from the minutes held on </w:t>
      </w:r>
      <w:r w:rsidR="00B3036F">
        <w:rPr>
          <w:rFonts w:eastAsia="Times New Roman" w:cstheme="minorHAnsi"/>
          <w:color w:val="000000"/>
          <w:lang w:eastAsia="en-GB"/>
        </w:rPr>
        <w:t>15</w:t>
      </w:r>
      <w:r w:rsidR="00B3036F" w:rsidRPr="00B3036F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B3036F">
        <w:rPr>
          <w:rFonts w:eastAsia="Times New Roman" w:cstheme="minorHAnsi"/>
          <w:color w:val="000000"/>
          <w:lang w:eastAsia="en-GB"/>
        </w:rPr>
        <w:t xml:space="preserve"> </w:t>
      </w:r>
      <w:r w:rsidR="00A64507">
        <w:rPr>
          <w:rFonts w:eastAsia="Times New Roman" w:cstheme="minorHAnsi"/>
          <w:color w:val="000000"/>
          <w:lang w:eastAsia="en-GB"/>
        </w:rPr>
        <w:t>and 29</w:t>
      </w:r>
      <w:r w:rsidR="00A64507" w:rsidRPr="00A64507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A64507">
        <w:rPr>
          <w:rFonts w:eastAsia="Times New Roman" w:cstheme="minorHAnsi"/>
          <w:color w:val="000000"/>
          <w:lang w:eastAsia="en-GB"/>
        </w:rPr>
        <w:t xml:space="preserve"> </w:t>
      </w:r>
      <w:r w:rsidR="00B3036F">
        <w:rPr>
          <w:rFonts w:eastAsia="Times New Roman" w:cstheme="minorHAnsi"/>
          <w:color w:val="000000"/>
          <w:lang w:eastAsia="en-GB"/>
        </w:rPr>
        <w:t>June</w:t>
      </w:r>
      <w:r w:rsidR="000B0F12" w:rsidRPr="0087111E">
        <w:rPr>
          <w:rFonts w:eastAsia="Times New Roman" w:cstheme="minorHAnsi"/>
          <w:color w:val="000000"/>
          <w:lang w:eastAsia="en-GB"/>
        </w:rPr>
        <w:t xml:space="preserve"> 2021</w:t>
      </w:r>
      <w:r w:rsidR="00724723" w:rsidRPr="0087111E">
        <w:rPr>
          <w:rFonts w:eastAsia="Times New Roman" w:cstheme="minorHAnsi"/>
          <w:color w:val="000000"/>
          <w:lang w:eastAsia="en-GB"/>
        </w:rPr>
        <w:t>.</w:t>
      </w:r>
      <w:r w:rsidRPr="0087111E">
        <w:rPr>
          <w:rFonts w:eastAsia="Times New Roman" w:cstheme="minorHAnsi"/>
          <w:color w:val="000000"/>
          <w:lang w:eastAsia="en-GB"/>
        </w:rPr>
        <w:t> </w:t>
      </w:r>
    </w:p>
    <w:p w14:paraId="5D957F26" w14:textId="0E3BD6EF" w:rsidR="00B26D85" w:rsidRPr="0087111E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Matters Arising from the minutes held on </w:t>
      </w:r>
      <w:r w:rsidR="00B3036F">
        <w:rPr>
          <w:rFonts w:eastAsia="Times New Roman" w:cstheme="minorHAnsi"/>
          <w:color w:val="000000"/>
          <w:lang w:eastAsia="en-GB"/>
        </w:rPr>
        <w:t>15</w:t>
      </w:r>
      <w:r w:rsidR="00B3036F" w:rsidRPr="00B3036F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B3036F">
        <w:rPr>
          <w:rFonts w:eastAsia="Times New Roman" w:cstheme="minorHAnsi"/>
          <w:color w:val="000000"/>
          <w:lang w:eastAsia="en-GB"/>
        </w:rPr>
        <w:t xml:space="preserve"> </w:t>
      </w:r>
      <w:r w:rsidR="00A64507">
        <w:rPr>
          <w:rFonts w:eastAsia="Times New Roman" w:cstheme="minorHAnsi"/>
          <w:color w:val="000000"/>
          <w:lang w:eastAsia="en-GB"/>
        </w:rPr>
        <w:t>and 29</w:t>
      </w:r>
      <w:r w:rsidR="00A64507" w:rsidRPr="00A64507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A64507">
        <w:rPr>
          <w:rFonts w:eastAsia="Times New Roman" w:cstheme="minorHAnsi"/>
          <w:color w:val="000000"/>
          <w:lang w:eastAsia="en-GB"/>
        </w:rPr>
        <w:t xml:space="preserve"> </w:t>
      </w:r>
      <w:r w:rsidR="00B3036F">
        <w:rPr>
          <w:rFonts w:eastAsia="Times New Roman" w:cstheme="minorHAnsi"/>
          <w:color w:val="000000"/>
          <w:lang w:eastAsia="en-GB"/>
        </w:rPr>
        <w:t>June</w:t>
      </w:r>
      <w:r w:rsidR="000B0F12" w:rsidRPr="0087111E">
        <w:rPr>
          <w:rFonts w:eastAsia="Times New Roman" w:cstheme="minorHAnsi"/>
          <w:color w:val="000000"/>
          <w:lang w:eastAsia="en-GB"/>
        </w:rPr>
        <w:t xml:space="preserve"> 2021</w:t>
      </w:r>
      <w:r w:rsidR="00724723" w:rsidRPr="0087111E">
        <w:rPr>
          <w:rFonts w:eastAsia="Times New Roman" w:cstheme="minorHAnsi"/>
          <w:color w:val="000000"/>
          <w:lang w:eastAsia="en-GB"/>
        </w:rPr>
        <w:t>.</w:t>
      </w:r>
      <w:r w:rsidR="002D61C7" w:rsidRPr="0087111E">
        <w:rPr>
          <w:rFonts w:eastAsia="Times New Roman" w:cstheme="minorHAnsi"/>
          <w:color w:val="000000"/>
          <w:lang w:eastAsia="en-GB"/>
        </w:rPr>
        <w:t> </w:t>
      </w:r>
    </w:p>
    <w:p w14:paraId="60DEF4E5" w14:textId="72B34D7A" w:rsidR="0070669A" w:rsidRDefault="00B26D85" w:rsidP="0070669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Planning Applications for consent</w:t>
      </w:r>
      <w:r w:rsidR="0070669A">
        <w:rPr>
          <w:rFonts w:eastAsia="Times New Roman" w:cstheme="minorHAnsi"/>
          <w:color w:val="000000"/>
          <w:lang w:eastAsia="en-GB"/>
        </w:rPr>
        <w:t>;</w:t>
      </w:r>
    </w:p>
    <w:p w14:paraId="63B02C77" w14:textId="5509E531" w:rsidR="00964316" w:rsidRDefault="00EF4DCC" w:rsidP="0096431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PA/2021/1072 – Holywell House, Belton Road, </w:t>
      </w:r>
      <w:proofErr w:type="spellStart"/>
      <w:r>
        <w:rPr>
          <w:rFonts w:eastAsia="Times New Roman" w:cstheme="minorHAnsi"/>
          <w:color w:val="000000"/>
          <w:lang w:eastAsia="en-GB"/>
        </w:rPr>
        <w:t>Beltoft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– demolition of conservatory, erect orangery and double garage.</w:t>
      </w:r>
    </w:p>
    <w:p w14:paraId="3472D427" w14:textId="4A95A9F9" w:rsidR="00EF4DCC" w:rsidRDefault="00EF4DCC" w:rsidP="0096431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PA/2021/1093 – Moorland Lodge, </w:t>
      </w:r>
      <w:proofErr w:type="spellStart"/>
      <w:r>
        <w:rPr>
          <w:rFonts w:eastAsia="Times New Roman" w:cstheme="minorHAnsi"/>
          <w:color w:val="000000"/>
          <w:lang w:eastAsia="en-GB"/>
        </w:rPr>
        <w:t>Derrythorpe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Road, </w:t>
      </w:r>
      <w:proofErr w:type="spellStart"/>
      <w:r>
        <w:rPr>
          <w:rFonts w:eastAsia="Times New Roman" w:cstheme="minorHAnsi"/>
          <w:color w:val="000000"/>
          <w:lang w:eastAsia="en-GB"/>
        </w:rPr>
        <w:t>Beltoft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– erect single storey extension.</w:t>
      </w:r>
    </w:p>
    <w:p w14:paraId="18AA3E6F" w14:textId="48F17191" w:rsidR="00EF4DCC" w:rsidRDefault="00EF4DCC" w:rsidP="0096431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PA/2021/1118 – 98 High Street – single storey extension and garage.</w:t>
      </w:r>
    </w:p>
    <w:p w14:paraId="42CA27A1" w14:textId="4B1D2E0A" w:rsidR="00EF4DCC" w:rsidRDefault="00EF4DCC" w:rsidP="0096431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PA/2021/941 – Field off </w:t>
      </w:r>
      <w:proofErr w:type="spellStart"/>
      <w:r>
        <w:rPr>
          <w:rFonts w:eastAsia="Times New Roman" w:cstheme="minorHAnsi"/>
          <w:color w:val="000000"/>
          <w:lang w:eastAsia="en-GB"/>
        </w:rPr>
        <w:t>Stealgoose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Lane – Change of use form Land to dog walking area.</w:t>
      </w:r>
    </w:p>
    <w:p w14:paraId="22743B61" w14:textId="4F21B914" w:rsidR="00EF4DCC" w:rsidRDefault="00EF4DCC" w:rsidP="0096431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PA/2021/1130 – Horseshoe House, Westgate Road – </w:t>
      </w:r>
      <w:proofErr w:type="gramStart"/>
      <w:r>
        <w:rPr>
          <w:rFonts w:eastAsia="Times New Roman" w:cstheme="minorHAnsi"/>
          <w:color w:val="000000"/>
          <w:lang w:eastAsia="en-GB"/>
        </w:rPr>
        <w:t>Non material</w:t>
      </w:r>
      <w:proofErr w:type="gramEnd"/>
      <w:r>
        <w:rPr>
          <w:rFonts w:eastAsia="Times New Roman" w:cstheme="minorHAnsi"/>
          <w:color w:val="000000"/>
          <w:lang w:eastAsia="en-GB"/>
        </w:rPr>
        <w:t xml:space="preserve"> amendment increase eaves.</w:t>
      </w:r>
    </w:p>
    <w:p w14:paraId="34D820AD" w14:textId="0E9DF808" w:rsidR="00EF4DCC" w:rsidRDefault="00EF4DCC" w:rsidP="0096431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PA/2021/1136 – Land South of King Edward Street -  to erect 5 dwellings</w:t>
      </w:r>
    </w:p>
    <w:p w14:paraId="0AEBA5B4" w14:textId="4BE6811E" w:rsidR="00EF4DCC" w:rsidRDefault="00EF4DCC" w:rsidP="0096431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PA/2021/1033 – 2 Westgate Road – Change of use to Cafe</w:t>
      </w:r>
    </w:p>
    <w:p w14:paraId="0A9F21E8" w14:textId="6201E916" w:rsidR="00EF4DCC" w:rsidRDefault="00EF4DCC" w:rsidP="0096431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PA/2021/1212 – Land North of 44 </w:t>
      </w:r>
      <w:proofErr w:type="spellStart"/>
      <w:r>
        <w:rPr>
          <w:rFonts w:eastAsia="Times New Roman" w:cstheme="minorHAnsi"/>
          <w:color w:val="000000"/>
          <w:lang w:eastAsia="en-GB"/>
        </w:rPr>
        <w:t>Ashtree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Close – to erect 3 bungalows</w:t>
      </w:r>
    </w:p>
    <w:p w14:paraId="1DB97A6C" w14:textId="76F4081D" w:rsidR="00EF4DCC" w:rsidRDefault="00EF4DCC" w:rsidP="0096431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PA/2021/1208 – Land at </w:t>
      </w:r>
      <w:proofErr w:type="spellStart"/>
      <w:r>
        <w:rPr>
          <w:rFonts w:eastAsia="Times New Roman" w:cstheme="minorHAnsi"/>
          <w:color w:val="000000"/>
          <w:lang w:eastAsia="en-GB"/>
        </w:rPr>
        <w:t>Ashtree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Close – to erect 24 dwellings</w:t>
      </w:r>
    </w:p>
    <w:p w14:paraId="18B0EE2C" w14:textId="5AB2D6B1" w:rsidR="00814909" w:rsidRDefault="00B26D85" w:rsidP="0081490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47CE2">
        <w:rPr>
          <w:rFonts w:eastAsia="Times New Roman" w:cstheme="minorHAnsi"/>
          <w:color w:val="000000"/>
          <w:lang w:eastAsia="en-GB"/>
        </w:rPr>
        <w:t>Accounts</w:t>
      </w:r>
      <w:r w:rsidR="004D2FE5" w:rsidRPr="00147CE2">
        <w:rPr>
          <w:rFonts w:eastAsia="Times New Roman" w:cstheme="minorHAnsi"/>
          <w:color w:val="000000"/>
          <w:lang w:eastAsia="en-GB"/>
        </w:rPr>
        <w:t xml:space="preserve"> review and accounts</w:t>
      </w:r>
      <w:r w:rsidR="00814909">
        <w:rPr>
          <w:rFonts w:eastAsia="Times New Roman" w:cstheme="minorHAnsi"/>
          <w:color w:val="000000"/>
          <w:lang w:eastAsia="en-GB"/>
        </w:rPr>
        <w:t xml:space="preserve"> for payments. </w:t>
      </w:r>
      <w:r w:rsidR="00814909" w:rsidRPr="00814909">
        <w:rPr>
          <w:rFonts w:eastAsia="Times New Roman" w:cstheme="minorHAnsi"/>
          <w:color w:val="000000"/>
          <w:lang w:eastAsia="en-GB"/>
        </w:rPr>
        <w:t>Please see schedule of payments.</w:t>
      </w:r>
    </w:p>
    <w:p w14:paraId="19E31E24" w14:textId="2DD31911" w:rsidR="00760B83" w:rsidRPr="00760B83" w:rsidRDefault="00760B83" w:rsidP="00760B83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Quarterly Accounts Update.</w:t>
      </w:r>
    </w:p>
    <w:p w14:paraId="22064211" w14:textId="0B343CFE" w:rsidR="00DA6D75" w:rsidRDefault="00DA6D75" w:rsidP="000A3D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Baker-Cliff – To </w:t>
      </w:r>
      <w:r w:rsidRPr="00A64507">
        <w:rPr>
          <w:rFonts w:eastAsia="Times New Roman" w:cstheme="minorHAnsi"/>
          <w:b/>
          <w:color w:val="000000"/>
          <w:lang w:eastAsia="en-GB"/>
        </w:rPr>
        <w:t>discuss</w:t>
      </w:r>
      <w:r>
        <w:rPr>
          <w:rFonts w:eastAsia="Times New Roman" w:cstheme="minorHAnsi"/>
          <w:color w:val="000000"/>
          <w:lang w:eastAsia="en-GB"/>
        </w:rPr>
        <w:t xml:space="preserve"> upcoming local election for current vacancies. </w:t>
      </w:r>
    </w:p>
    <w:p w14:paraId="6E14A1F4" w14:textId="5B25EA9F" w:rsidR="0070669A" w:rsidRDefault="0070669A" w:rsidP="000A3D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Baker-Cliff - </w:t>
      </w:r>
      <w:r w:rsidRPr="00A64507">
        <w:rPr>
          <w:rFonts w:eastAsia="Times New Roman" w:cstheme="minorHAnsi"/>
          <w:b/>
          <w:color w:val="000000"/>
          <w:lang w:eastAsia="en-GB"/>
        </w:rPr>
        <w:t>Discuss</w:t>
      </w:r>
      <w:r>
        <w:rPr>
          <w:rFonts w:eastAsia="Times New Roman" w:cstheme="minorHAnsi"/>
          <w:color w:val="000000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000000"/>
          <w:lang w:eastAsia="en-GB"/>
        </w:rPr>
        <w:t>pond area grass cutting</w:t>
      </w:r>
      <w:proofErr w:type="gramEnd"/>
      <w:r w:rsidR="005D051C">
        <w:rPr>
          <w:rFonts w:eastAsia="Times New Roman" w:cstheme="minorHAnsi"/>
          <w:color w:val="000000"/>
          <w:lang w:eastAsia="en-GB"/>
        </w:rPr>
        <w:t xml:space="preserve"> and mole control.</w:t>
      </w:r>
    </w:p>
    <w:p w14:paraId="58A6C6D4" w14:textId="566D9921" w:rsidR="005D051C" w:rsidRDefault="005D051C" w:rsidP="000A3D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Baker-Cliff – To </w:t>
      </w:r>
      <w:r w:rsidRPr="00A64507">
        <w:rPr>
          <w:rFonts w:eastAsia="Times New Roman" w:cstheme="minorHAnsi"/>
          <w:b/>
          <w:color w:val="000000"/>
          <w:lang w:eastAsia="en-GB"/>
        </w:rPr>
        <w:t>discuss</w:t>
      </w:r>
      <w:r>
        <w:rPr>
          <w:rFonts w:eastAsia="Times New Roman" w:cstheme="minorHAnsi"/>
          <w:b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the environmental working group.</w:t>
      </w:r>
    </w:p>
    <w:p w14:paraId="45986087" w14:textId="5F830B3A" w:rsidR="005D051C" w:rsidRDefault="005D051C" w:rsidP="000A3D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Baker-Cliff – To </w:t>
      </w:r>
      <w:r w:rsidRPr="00A64507">
        <w:rPr>
          <w:rFonts w:eastAsia="Times New Roman" w:cstheme="minorHAnsi"/>
          <w:b/>
          <w:color w:val="000000"/>
          <w:lang w:eastAsia="en-GB"/>
        </w:rPr>
        <w:t>discuss</w:t>
      </w:r>
      <w:r>
        <w:rPr>
          <w:rFonts w:eastAsia="Times New Roman" w:cstheme="minorHAnsi"/>
          <w:b/>
          <w:color w:val="000000"/>
          <w:lang w:eastAsia="en-GB"/>
        </w:rPr>
        <w:t xml:space="preserve"> and vote </w:t>
      </w:r>
      <w:r>
        <w:rPr>
          <w:rFonts w:eastAsia="Times New Roman" w:cstheme="minorHAnsi"/>
          <w:color w:val="000000"/>
          <w:lang w:eastAsia="en-GB"/>
        </w:rPr>
        <w:t>the extra costs associated with the new cemetery mapping.</w:t>
      </w:r>
    </w:p>
    <w:p w14:paraId="687E2EB8" w14:textId="39A1EFF0" w:rsidR="00A27468" w:rsidRDefault="004364D9" w:rsidP="000A3D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Cllr Waller</w:t>
      </w:r>
      <w:r w:rsidR="00A27468">
        <w:rPr>
          <w:rFonts w:eastAsia="Times New Roman" w:cstheme="minorHAnsi"/>
          <w:color w:val="000000"/>
          <w:lang w:eastAsia="en-GB"/>
        </w:rPr>
        <w:t xml:space="preserve"> – Crocus planting to discuss and vote.</w:t>
      </w:r>
    </w:p>
    <w:p w14:paraId="7700B097" w14:textId="785D6181" w:rsidR="0070669A" w:rsidRDefault="0070669A" w:rsidP="000A3D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lastRenderedPageBreak/>
        <w:t xml:space="preserve">Cllr Waller – To </w:t>
      </w:r>
      <w:r w:rsidRPr="00A64507">
        <w:rPr>
          <w:rFonts w:eastAsia="Times New Roman" w:cstheme="minorHAnsi"/>
          <w:b/>
          <w:color w:val="000000"/>
          <w:lang w:eastAsia="en-GB"/>
        </w:rPr>
        <w:t>discuss</w:t>
      </w:r>
      <w:r>
        <w:rPr>
          <w:rFonts w:eastAsia="Times New Roman" w:cstheme="minorHAnsi"/>
          <w:color w:val="000000"/>
          <w:lang w:eastAsia="en-GB"/>
        </w:rPr>
        <w:t xml:space="preserve"> and </w:t>
      </w:r>
      <w:r w:rsidRPr="00A64507">
        <w:rPr>
          <w:rFonts w:eastAsia="Times New Roman" w:cstheme="minorHAnsi"/>
          <w:b/>
          <w:color w:val="000000"/>
          <w:lang w:eastAsia="en-GB"/>
        </w:rPr>
        <w:t>vote</w:t>
      </w:r>
      <w:r>
        <w:rPr>
          <w:rFonts w:eastAsia="Times New Roman" w:cstheme="minorHAnsi"/>
          <w:color w:val="000000"/>
          <w:lang w:eastAsia="en-GB"/>
        </w:rPr>
        <w:t xml:space="preserve"> on Belton Lights Committee </w:t>
      </w:r>
      <w:r w:rsidR="00923268">
        <w:rPr>
          <w:rFonts w:eastAsia="Times New Roman" w:cstheme="minorHAnsi"/>
          <w:color w:val="000000"/>
          <w:lang w:eastAsia="en-GB"/>
        </w:rPr>
        <w:t xml:space="preserve">receiving extra financial support </w:t>
      </w:r>
      <w:r>
        <w:rPr>
          <w:rFonts w:eastAsia="Times New Roman" w:cstheme="minorHAnsi"/>
          <w:color w:val="000000"/>
          <w:lang w:eastAsia="en-GB"/>
        </w:rPr>
        <w:t>– attached correspondence.</w:t>
      </w:r>
    </w:p>
    <w:p w14:paraId="37541BDF" w14:textId="0D66AC8D" w:rsidR="0070669A" w:rsidRDefault="0070669A" w:rsidP="000A3D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Waller – To </w:t>
      </w:r>
      <w:r w:rsidRPr="00A64507">
        <w:rPr>
          <w:rFonts w:eastAsia="Times New Roman" w:cstheme="minorHAnsi"/>
          <w:b/>
          <w:color w:val="000000"/>
          <w:lang w:eastAsia="en-GB"/>
        </w:rPr>
        <w:t>discuss</w:t>
      </w:r>
      <w:r>
        <w:rPr>
          <w:rFonts w:eastAsia="Times New Roman" w:cstheme="minorHAnsi"/>
          <w:color w:val="000000"/>
          <w:lang w:eastAsia="en-GB"/>
        </w:rPr>
        <w:t xml:space="preserve"> the format of community awards.</w:t>
      </w:r>
    </w:p>
    <w:p w14:paraId="36F65319" w14:textId="50D161DE" w:rsidR="00A27468" w:rsidRDefault="00A27468" w:rsidP="000A3D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</w:t>
      </w:r>
      <w:proofErr w:type="spellStart"/>
      <w:r>
        <w:rPr>
          <w:rFonts w:eastAsia="Times New Roman" w:cstheme="minorHAnsi"/>
          <w:color w:val="000000"/>
          <w:lang w:eastAsia="en-GB"/>
        </w:rPr>
        <w:t>Ulley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– To </w:t>
      </w:r>
      <w:r w:rsidRPr="00A64507">
        <w:rPr>
          <w:rFonts w:eastAsia="Times New Roman" w:cstheme="minorHAnsi"/>
          <w:b/>
          <w:color w:val="000000"/>
          <w:lang w:eastAsia="en-GB"/>
        </w:rPr>
        <w:t>discus</w:t>
      </w:r>
      <w:r>
        <w:rPr>
          <w:rFonts w:eastAsia="Times New Roman" w:cstheme="minorHAnsi"/>
          <w:color w:val="000000"/>
          <w:lang w:eastAsia="en-GB"/>
        </w:rPr>
        <w:t xml:space="preserve">s and </w:t>
      </w:r>
      <w:r w:rsidRPr="00A64507">
        <w:rPr>
          <w:rFonts w:eastAsia="Times New Roman" w:cstheme="minorHAnsi"/>
          <w:b/>
          <w:color w:val="000000"/>
          <w:lang w:eastAsia="en-GB"/>
        </w:rPr>
        <w:t>vot</w:t>
      </w:r>
      <w:r>
        <w:rPr>
          <w:rFonts w:eastAsia="Times New Roman" w:cstheme="minorHAnsi"/>
          <w:color w:val="000000"/>
          <w:lang w:eastAsia="en-GB"/>
        </w:rPr>
        <w:t xml:space="preserve">e on the </w:t>
      </w:r>
      <w:proofErr w:type="spellStart"/>
      <w:r>
        <w:rPr>
          <w:rFonts w:eastAsia="Times New Roman" w:cstheme="minorHAnsi"/>
          <w:color w:val="000000"/>
          <w:lang w:eastAsia="en-GB"/>
        </w:rPr>
        <w:t>Beltoft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flowerbed quote and discuss the issues with </w:t>
      </w:r>
      <w:proofErr w:type="spellStart"/>
      <w:r>
        <w:rPr>
          <w:rFonts w:eastAsia="Times New Roman" w:cstheme="minorHAnsi"/>
          <w:color w:val="000000"/>
          <w:lang w:eastAsia="en-GB"/>
        </w:rPr>
        <w:t>Sandtoft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flowerbed.</w:t>
      </w:r>
    </w:p>
    <w:p w14:paraId="0BA46B13" w14:textId="41529A52" w:rsidR="00A27468" w:rsidRDefault="00A27468" w:rsidP="000A3D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Drury – To </w:t>
      </w:r>
      <w:r w:rsidRPr="00A64507">
        <w:rPr>
          <w:rFonts w:eastAsia="Times New Roman" w:cstheme="minorHAnsi"/>
          <w:b/>
          <w:color w:val="000000"/>
          <w:lang w:eastAsia="en-GB"/>
        </w:rPr>
        <w:t>discuss</w:t>
      </w:r>
      <w:r>
        <w:rPr>
          <w:rFonts w:eastAsia="Times New Roman" w:cstheme="minorHAnsi"/>
          <w:color w:val="000000"/>
          <w:lang w:eastAsia="en-GB"/>
        </w:rPr>
        <w:t xml:space="preserve"> and </w:t>
      </w:r>
      <w:r w:rsidRPr="00A64507">
        <w:rPr>
          <w:rFonts w:eastAsia="Times New Roman" w:cstheme="minorHAnsi"/>
          <w:b/>
          <w:color w:val="000000"/>
          <w:lang w:eastAsia="en-GB"/>
        </w:rPr>
        <w:t>vote</w:t>
      </w:r>
      <w:r>
        <w:rPr>
          <w:rFonts w:eastAsia="Times New Roman" w:cstheme="minorHAnsi"/>
          <w:color w:val="000000"/>
          <w:lang w:eastAsia="en-GB"/>
        </w:rPr>
        <w:t xml:space="preserve"> on adding more stone to Belton Fields lanes.</w:t>
      </w:r>
    </w:p>
    <w:p w14:paraId="18F704FF" w14:textId="0EE6EA72" w:rsidR="005D051C" w:rsidRPr="000A3D57" w:rsidRDefault="005D051C" w:rsidP="000A3D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Morgan – To </w:t>
      </w:r>
      <w:r>
        <w:rPr>
          <w:rFonts w:eastAsia="Times New Roman" w:cstheme="minorHAnsi"/>
          <w:b/>
          <w:color w:val="000000"/>
          <w:lang w:eastAsia="en-GB"/>
        </w:rPr>
        <w:t xml:space="preserve">discuss </w:t>
      </w:r>
      <w:r>
        <w:rPr>
          <w:rFonts w:eastAsia="Times New Roman" w:cstheme="minorHAnsi"/>
          <w:color w:val="000000"/>
          <w:lang w:eastAsia="en-GB"/>
        </w:rPr>
        <w:t>options for the memorial granite.</w:t>
      </w:r>
    </w:p>
    <w:p w14:paraId="6C5419AD" w14:textId="41FD775A" w:rsidR="000A3D57" w:rsidRDefault="000A3D57" w:rsidP="004D2FE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Ferris – To </w:t>
      </w:r>
      <w:r w:rsidR="007D0082" w:rsidRPr="00A64507">
        <w:rPr>
          <w:rFonts w:eastAsia="Times New Roman" w:cstheme="minorHAnsi"/>
          <w:b/>
          <w:color w:val="000000"/>
          <w:lang w:eastAsia="en-GB"/>
        </w:rPr>
        <w:t>discuss</w:t>
      </w:r>
      <w:r>
        <w:rPr>
          <w:rFonts w:eastAsia="Times New Roman" w:cstheme="minorHAnsi"/>
          <w:color w:val="000000"/>
          <w:lang w:eastAsia="en-GB"/>
        </w:rPr>
        <w:t xml:space="preserve"> – verge cutting.</w:t>
      </w:r>
    </w:p>
    <w:p w14:paraId="112CF7D6" w14:textId="35BF8A89" w:rsidR="000A3D57" w:rsidRDefault="000A3D57" w:rsidP="0070669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Ferris – To </w:t>
      </w:r>
      <w:r w:rsidRPr="00A64507">
        <w:rPr>
          <w:rFonts w:eastAsia="Times New Roman" w:cstheme="minorHAnsi"/>
          <w:b/>
          <w:color w:val="000000"/>
          <w:lang w:eastAsia="en-GB"/>
        </w:rPr>
        <w:t>discuss</w:t>
      </w:r>
      <w:r>
        <w:rPr>
          <w:rFonts w:eastAsia="Times New Roman" w:cstheme="minorHAnsi"/>
          <w:color w:val="000000"/>
          <w:lang w:eastAsia="en-GB"/>
        </w:rPr>
        <w:t xml:space="preserve"> Mr </w:t>
      </w:r>
      <w:proofErr w:type="spellStart"/>
      <w:r>
        <w:rPr>
          <w:rFonts w:eastAsia="Times New Roman" w:cstheme="minorHAnsi"/>
          <w:color w:val="000000"/>
          <w:lang w:eastAsia="en-GB"/>
        </w:rPr>
        <w:t>Addelesse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house </w:t>
      </w:r>
      <w:proofErr w:type="spellStart"/>
      <w:r>
        <w:rPr>
          <w:rFonts w:eastAsia="Times New Roman" w:cstheme="minorHAnsi"/>
          <w:color w:val="000000"/>
          <w:lang w:eastAsia="en-GB"/>
        </w:rPr>
        <w:t>Carrhouse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Road.</w:t>
      </w:r>
    </w:p>
    <w:p w14:paraId="103286C2" w14:textId="265AF9F7" w:rsidR="0070669A" w:rsidRPr="0070669A" w:rsidRDefault="0070669A" w:rsidP="0070669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Ferris – To </w:t>
      </w:r>
      <w:r w:rsidRPr="00A64507">
        <w:rPr>
          <w:rFonts w:eastAsia="Times New Roman" w:cstheme="minorHAnsi"/>
          <w:b/>
          <w:color w:val="000000"/>
          <w:lang w:eastAsia="en-GB"/>
        </w:rPr>
        <w:t>discuss</w:t>
      </w:r>
      <w:r>
        <w:rPr>
          <w:rFonts w:eastAsia="Times New Roman" w:cstheme="minorHAnsi"/>
          <w:color w:val="000000"/>
          <w:lang w:eastAsia="en-GB"/>
        </w:rPr>
        <w:t xml:space="preserve"> signage around Belton from businesses.</w:t>
      </w:r>
    </w:p>
    <w:p w14:paraId="5BE68F70" w14:textId="77777777" w:rsidR="0070669A" w:rsidRPr="00E33C26" w:rsidRDefault="0070669A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lang w:eastAsia="en-GB"/>
        </w:rPr>
      </w:pPr>
      <w:bookmarkStart w:id="0" w:name="_GoBack"/>
      <w:bookmarkEnd w:id="0"/>
    </w:p>
    <w:sectPr w:rsidR="0070669A" w:rsidRPr="00E33C26" w:rsidSect="00B26D8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535A" w14:textId="77777777" w:rsidR="00F4038D" w:rsidRDefault="00F4038D" w:rsidP="00B26D85">
      <w:pPr>
        <w:spacing w:after="0" w:line="240" w:lineRule="auto"/>
      </w:pPr>
      <w:r>
        <w:separator/>
      </w:r>
    </w:p>
  </w:endnote>
  <w:endnote w:type="continuationSeparator" w:id="0">
    <w:p w14:paraId="5EAE06D6" w14:textId="77777777" w:rsidR="00F4038D" w:rsidRDefault="00F4038D" w:rsidP="00B2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03568" w14:textId="77777777" w:rsidR="00F4038D" w:rsidRDefault="00F4038D" w:rsidP="00B26D85">
      <w:pPr>
        <w:spacing w:after="0" w:line="240" w:lineRule="auto"/>
      </w:pPr>
      <w:r>
        <w:separator/>
      </w:r>
    </w:p>
  </w:footnote>
  <w:footnote w:type="continuationSeparator" w:id="0">
    <w:p w14:paraId="0B5C248D" w14:textId="77777777" w:rsidR="00F4038D" w:rsidRDefault="00F4038D" w:rsidP="00B2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50A9" w14:textId="77777777" w:rsidR="00256F99" w:rsidRDefault="00B26D85" w:rsidP="00B26D85">
    <w:pPr>
      <w:pStyle w:val="Header"/>
      <w:jc w:val="center"/>
      <w:rPr>
        <w:b/>
        <w:bCs/>
        <w:sz w:val="28"/>
        <w:szCs w:val="28"/>
        <w:u w:val="single"/>
      </w:rPr>
    </w:pPr>
    <w:r w:rsidRPr="00B26D85">
      <w:rPr>
        <w:b/>
        <w:bCs/>
        <w:sz w:val="28"/>
        <w:szCs w:val="28"/>
        <w:u w:val="single"/>
      </w:rPr>
      <w:t>BELTON PARISH COUNCIL</w:t>
    </w:r>
  </w:p>
  <w:p w14:paraId="5A9852CA" w14:textId="715439A2" w:rsidR="00B26D85" w:rsidRDefault="00256F99" w:rsidP="00B26D85">
    <w:pPr>
      <w:pStyle w:val="Header"/>
      <w:jc w:val="center"/>
      <w:rPr>
        <w:b/>
        <w:sz w:val="28"/>
        <w:szCs w:val="28"/>
        <w:u w:val="single"/>
      </w:rPr>
    </w:pPr>
    <w:r w:rsidRPr="00256F99">
      <w:rPr>
        <w:b/>
        <w:sz w:val="28"/>
        <w:szCs w:val="28"/>
        <w:u w:val="single"/>
      </w:rPr>
      <w:t>INCORPORATING SANDTOFT AND BELTOFT</w:t>
    </w:r>
  </w:p>
  <w:p w14:paraId="4733FEAD" w14:textId="77777777" w:rsidR="00256F99" w:rsidRPr="00B26D85" w:rsidRDefault="00256F99" w:rsidP="00B26D85">
    <w:pPr>
      <w:pStyle w:val="Header"/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5DF"/>
    <w:multiLevelType w:val="multilevel"/>
    <w:tmpl w:val="19E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5"/>
    <w:rsid w:val="00016D34"/>
    <w:rsid w:val="00024BA4"/>
    <w:rsid w:val="00053D23"/>
    <w:rsid w:val="00060263"/>
    <w:rsid w:val="00077367"/>
    <w:rsid w:val="00083CA1"/>
    <w:rsid w:val="00083D31"/>
    <w:rsid w:val="000A3D57"/>
    <w:rsid w:val="000B0F12"/>
    <w:rsid w:val="000B29AC"/>
    <w:rsid w:val="000D3469"/>
    <w:rsid w:val="000F6E07"/>
    <w:rsid w:val="00137262"/>
    <w:rsid w:val="00144EAB"/>
    <w:rsid w:val="00146485"/>
    <w:rsid w:val="00147CE2"/>
    <w:rsid w:val="00167AFF"/>
    <w:rsid w:val="0017145D"/>
    <w:rsid w:val="001A0A60"/>
    <w:rsid w:val="002235B6"/>
    <w:rsid w:val="00234F49"/>
    <w:rsid w:val="00245D64"/>
    <w:rsid w:val="00256F99"/>
    <w:rsid w:val="00270083"/>
    <w:rsid w:val="00275360"/>
    <w:rsid w:val="00287924"/>
    <w:rsid w:val="002908C3"/>
    <w:rsid w:val="002D61C7"/>
    <w:rsid w:val="002F5284"/>
    <w:rsid w:val="00306A96"/>
    <w:rsid w:val="00316959"/>
    <w:rsid w:val="0034083F"/>
    <w:rsid w:val="003446C9"/>
    <w:rsid w:val="0035625C"/>
    <w:rsid w:val="003569B5"/>
    <w:rsid w:val="003B4A06"/>
    <w:rsid w:val="003C60F7"/>
    <w:rsid w:val="003D5E90"/>
    <w:rsid w:val="00425F6D"/>
    <w:rsid w:val="004364D9"/>
    <w:rsid w:val="004576EF"/>
    <w:rsid w:val="00474CB4"/>
    <w:rsid w:val="00475620"/>
    <w:rsid w:val="00477618"/>
    <w:rsid w:val="004879DA"/>
    <w:rsid w:val="00496DE2"/>
    <w:rsid w:val="004B5987"/>
    <w:rsid w:val="004D2FE5"/>
    <w:rsid w:val="004F131C"/>
    <w:rsid w:val="004F5343"/>
    <w:rsid w:val="00505B08"/>
    <w:rsid w:val="0052393C"/>
    <w:rsid w:val="00524B77"/>
    <w:rsid w:val="00534DC7"/>
    <w:rsid w:val="00540676"/>
    <w:rsid w:val="005D051C"/>
    <w:rsid w:val="005D7C19"/>
    <w:rsid w:val="005F606B"/>
    <w:rsid w:val="00624584"/>
    <w:rsid w:val="00624C7E"/>
    <w:rsid w:val="006330E9"/>
    <w:rsid w:val="00634459"/>
    <w:rsid w:val="00661A4C"/>
    <w:rsid w:val="006622F7"/>
    <w:rsid w:val="00691D8E"/>
    <w:rsid w:val="006B14D4"/>
    <w:rsid w:val="006B4D8F"/>
    <w:rsid w:val="006D112E"/>
    <w:rsid w:val="006D4368"/>
    <w:rsid w:val="00700BFC"/>
    <w:rsid w:val="007057C3"/>
    <w:rsid w:val="0070669A"/>
    <w:rsid w:val="00724723"/>
    <w:rsid w:val="007542B8"/>
    <w:rsid w:val="007603FE"/>
    <w:rsid w:val="00760B83"/>
    <w:rsid w:val="00785A3B"/>
    <w:rsid w:val="007968BE"/>
    <w:rsid w:val="007A05DA"/>
    <w:rsid w:val="007A2C51"/>
    <w:rsid w:val="007D0082"/>
    <w:rsid w:val="007E2AE7"/>
    <w:rsid w:val="007E589F"/>
    <w:rsid w:val="00805A5C"/>
    <w:rsid w:val="00810B15"/>
    <w:rsid w:val="008117F8"/>
    <w:rsid w:val="00814909"/>
    <w:rsid w:val="00826FC4"/>
    <w:rsid w:val="00833604"/>
    <w:rsid w:val="00864EBB"/>
    <w:rsid w:val="00865866"/>
    <w:rsid w:val="0087111E"/>
    <w:rsid w:val="00897701"/>
    <w:rsid w:val="008B3CB9"/>
    <w:rsid w:val="008C44B4"/>
    <w:rsid w:val="008C67CF"/>
    <w:rsid w:val="008F1AE7"/>
    <w:rsid w:val="009076C5"/>
    <w:rsid w:val="00921B95"/>
    <w:rsid w:val="00923268"/>
    <w:rsid w:val="009372A9"/>
    <w:rsid w:val="00964316"/>
    <w:rsid w:val="009A51B2"/>
    <w:rsid w:val="009D1111"/>
    <w:rsid w:val="00A12A71"/>
    <w:rsid w:val="00A27468"/>
    <w:rsid w:val="00A342A5"/>
    <w:rsid w:val="00A438EA"/>
    <w:rsid w:val="00A60CE3"/>
    <w:rsid w:val="00A64507"/>
    <w:rsid w:val="00A710A2"/>
    <w:rsid w:val="00A91DB1"/>
    <w:rsid w:val="00A9723B"/>
    <w:rsid w:val="00AB22FA"/>
    <w:rsid w:val="00AD3630"/>
    <w:rsid w:val="00AE2EE3"/>
    <w:rsid w:val="00AE32A3"/>
    <w:rsid w:val="00AE5E4C"/>
    <w:rsid w:val="00AF20F9"/>
    <w:rsid w:val="00B01DCD"/>
    <w:rsid w:val="00B076DB"/>
    <w:rsid w:val="00B10271"/>
    <w:rsid w:val="00B26D85"/>
    <w:rsid w:val="00B271E5"/>
    <w:rsid w:val="00B3036F"/>
    <w:rsid w:val="00B3592F"/>
    <w:rsid w:val="00B43203"/>
    <w:rsid w:val="00B443E5"/>
    <w:rsid w:val="00B700C7"/>
    <w:rsid w:val="00B857B8"/>
    <w:rsid w:val="00B92912"/>
    <w:rsid w:val="00BE05D1"/>
    <w:rsid w:val="00BF07A5"/>
    <w:rsid w:val="00C03FB1"/>
    <w:rsid w:val="00C60A5D"/>
    <w:rsid w:val="00C86D2B"/>
    <w:rsid w:val="00C86FEB"/>
    <w:rsid w:val="00C95D9E"/>
    <w:rsid w:val="00C97812"/>
    <w:rsid w:val="00CB6F2E"/>
    <w:rsid w:val="00CC568D"/>
    <w:rsid w:val="00CD506E"/>
    <w:rsid w:val="00CF0FC5"/>
    <w:rsid w:val="00D14B0B"/>
    <w:rsid w:val="00D23622"/>
    <w:rsid w:val="00D36F73"/>
    <w:rsid w:val="00D94505"/>
    <w:rsid w:val="00DA5C70"/>
    <w:rsid w:val="00DA6D75"/>
    <w:rsid w:val="00DB344F"/>
    <w:rsid w:val="00DB75FF"/>
    <w:rsid w:val="00DC1D62"/>
    <w:rsid w:val="00DF42D2"/>
    <w:rsid w:val="00E13662"/>
    <w:rsid w:val="00E33C26"/>
    <w:rsid w:val="00E34A6A"/>
    <w:rsid w:val="00E35439"/>
    <w:rsid w:val="00E63AC6"/>
    <w:rsid w:val="00E850FC"/>
    <w:rsid w:val="00EB3D09"/>
    <w:rsid w:val="00ED2904"/>
    <w:rsid w:val="00ED3563"/>
    <w:rsid w:val="00EF4DCC"/>
    <w:rsid w:val="00F16CB9"/>
    <w:rsid w:val="00F25DF8"/>
    <w:rsid w:val="00F37DBA"/>
    <w:rsid w:val="00F4038D"/>
    <w:rsid w:val="00F4449E"/>
    <w:rsid w:val="00F569E6"/>
    <w:rsid w:val="00F73945"/>
    <w:rsid w:val="00F80702"/>
    <w:rsid w:val="00F81AFF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7B7C"/>
  <w15:chartTrackingRefBased/>
  <w15:docId w15:val="{C466BA6D-489F-44B5-B48B-F058E63B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26D8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26D85"/>
  </w:style>
  <w:style w:type="paragraph" w:styleId="Header">
    <w:name w:val="header"/>
    <w:basedOn w:val="Normal"/>
    <w:link w:val="HeaderChar"/>
    <w:uiPriority w:val="99"/>
    <w:unhideWhenUsed/>
    <w:rsid w:val="00B2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85"/>
  </w:style>
  <w:style w:type="paragraph" w:styleId="Footer">
    <w:name w:val="footer"/>
    <w:basedOn w:val="Normal"/>
    <w:link w:val="FooterChar"/>
    <w:uiPriority w:val="99"/>
    <w:unhideWhenUsed/>
    <w:rsid w:val="00B2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85"/>
  </w:style>
  <w:style w:type="paragraph" w:styleId="ListParagraph">
    <w:name w:val="List Paragraph"/>
    <w:basedOn w:val="Normal"/>
    <w:uiPriority w:val="34"/>
    <w:qFormat/>
    <w:rsid w:val="00356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tonpari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Lightfoot</dc:creator>
  <cp:keywords/>
  <dc:description/>
  <cp:lastModifiedBy>Kerry Lightfoot</cp:lastModifiedBy>
  <cp:revision>9</cp:revision>
  <cp:lastPrinted>2021-07-13T15:37:00Z</cp:lastPrinted>
  <dcterms:created xsi:type="dcterms:W3CDTF">2021-07-13T11:20:00Z</dcterms:created>
  <dcterms:modified xsi:type="dcterms:W3CDTF">2021-07-14T16:27:00Z</dcterms:modified>
</cp:coreProperties>
</file>